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F" w:rsidRDefault="00B15BCF" w:rsidP="00DF08DA">
      <w:pPr>
        <w:spacing w:after="0"/>
        <w:jc w:val="center"/>
        <w:rPr>
          <w:b/>
          <w:color w:val="943634" w:themeColor="accent2" w:themeShade="BF"/>
          <w:spacing w:val="20"/>
          <w:sz w:val="36"/>
          <w:szCs w:val="36"/>
        </w:rPr>
      </w:pPr>
      <w:r>
        <w:rPr>
          <w:b/>
          <w:color w:val="943634" w:themeColor="accent2" w:themeShade="BF"/>
          <w:spacing w:val="20"/>
          <w:sz w:val="36"/>
          <w:szCs w:val="36"/>
        </w:rPr>
        <w:t>CONSULTER UN AVOCAT</w:t>
      </w:r>
    </w:p>
    <w:p w:rsidR="00B15BCF" w:rsidRDefault="00B15BCF" w:rsidP="00DF08DA">
      <w:pPr>
        <w:spacing w:after="0"/>
        <w:jc w:val="center"/>
      </w:pPr>
      <w:r>
        <w:t>Pour consulter un avocat directement à son Cabinet, il est nécessaire de prendre un rendez-vous au cours duquel vous apporterez tous les documents dont vous disposez.</w:t>
      </w:r>
    </w:p>
    <w:p w:rsidR="00B15BCF" w:rsidRDefault="00B15BCF" w:rsidP="00DF08DA">
      <w:pPr>
        <w:spacing w:after="0"/>
        <w:jc w:val="center"/>
      </w:pPr>
      <w:r>
        <w:t>N’hésitez pas à poser toutes les questions qui vous viennent à l’esprit.</w:t>
      </w:r>
    </w:p>
    <w:p w:rsidR="00B15BCF" w:rsidRDefault="00B15BCF" w:rsidP="00DF08DA">
      <w:pPr>
        <w:spacing w:after="0"/>
        <w:jc w:val="center"/>
      </w:pPr>
      <w:r>
        <w:t>La profession d’avocat est une profession libérale, il n’existe pas de barème d’honoraire.</w:t>
      </w:r>
    </w:p>
    <w:p w:rsidR="00B15BCF" w:rsidRDefault="00B15BCF" w:rsidP="008C631E">
      <w:pPr>
        <w:spacing w:after="0"/>
        <w:ind w:left="-284" w:right="-142"/>
        <w:jc w:val="center"/>
      </w:pPr>
      <w:r>
        <w:t>Il faut donc parler de sa rémunération avec votre avocat : une convention d’</w:t>
      </w:r>
      <w:r w:rsidR="008C631E">
        <w:t>honoraire</w:t>
      </w:r>
      <w:r>
        <w:t xml:space="preserve"> devra être signée.</w:t>
      </w:r>
    </w:p>
    <w:p w:rsidR="00B15BCF" w:rsidRDefault="00B15BCF" w:rsidP="00DF08DA">
      <w:pPr>
        <w:spacing w:after="0"/>
        <w:jc w:val="center"/>
        <w:rPr>
          <w:b/>
          <w:color w:val="943634" w:themeColor="accent2" w:themeShade="BF"/>
          <w:spacing w:val="20"/>
          <w:sz w:val="36"/>
          <w:szCs w:val="36"/>
        </w:rPr>
      </w:pPr>
      <w:r>
        <w:t>L’avocat vous informera sur l’aide juridictionnelle et sur la protection juridique dont vous pouvez éventuellement bénéficier.</w:t>
      </w:r>
    </w:p>
    <w:p w:rsidR="00B15BCF" w:rsidRDefault="00B15BCF" w:rsidP="00DF08DA">
      <w:pPr>
        <w:spacing w:after="0"/>
        <w:jc w:val="center"/>
        <w:rPr>
          <w:b/>
          <w:color w:val="943634" w:themeColor="accent2" w:themeShade="BF"/>
          <w:spacing w:val="20"/>
          <w:sz w:val="36"/>
          <w:szCs w:val="36"/>
        </w:rPr>
      </w:pPr>
    </w:p>
    <w:p w:rsidR="00FE7A5D" w:rsidRPr="00B15BCF" w:rsidRDefault="00037451" w:rsidP="00DF08DA">
      <w:pPr>
        <w:spacing w:after="0"/>
        <w:jc w:val="center"/>
        <w:rPr>
          <w:b/>
          <w:color w:val="943634" w:themeColor="accent2" w:themeShade="BF"/>
          <w:spacing w:val="20"/>
          <w:sz w:val="36"/>
          <w:szCs w:val="36"/>
        </w:rPr>
      </w:pPr>
      <w:r w:rsidRPr="00B15BCF">
        <w:rPr>
          <w:b/>
          <w:color w:val="943634" w:themeColor="accent2" w:themeShade="BF"/>
          <w:spacing w:val="20"/>
          <w:sz w:val="36"/>
          <w:szCs w:val="36"/>
        </w:rPr>
        <w:t>LES CONSULTATIONS GRATUITES</w:t>
      </w:r>
    </w:p>
    <w:p w:rsidR="00037451" w:rsidRDefault="00037451" w:rsidP="00037451">
      <w:pPr>
        <w:jc w:val="center"/>
      </w:pPr>
      <w:r>
        <w:t xml:space="preserve">Il s’agit de consultations d’information </w:t>
      </w:r>
      <w:r w:rsidR="008333BA">
        <w:t>et d’orientation sur vos droits</w:t>
      </w:r>
      <w:r w:rsidR="008333BA">
        <w:br/>
      </w:r>
      <w:r>
        <w:t xml:space="preserve">et </w:t>
      </w:r>
      <w:r w:rsidR="008333BA">
        <w:t xml:space="preserve">principalement </w:t>
      </w:r>
      <w:r>
        <w:t>sur l’</w:t>
      </w:r>
      <w:r w:rsidR="008333BA">
        <w:t>accès à l’aide juridictionnelle</w:t>
      </w:r>
    </w:p>
    <w:p w:rsidR="00037451" w:rsidRPr="00B15BCF" w:rsidRDefault="00037451" w:rsidP="00037451">
      <w:pPr>
        <w:jc w:val="center"/>
        <w:rPr>
          <w:b/>
          <w:color w:val="943634" w:themeColor="accent2" w:themeShade="BF"/>
          <w:spacing w:val="-20"/>
          <w:sz w:val="28"/>
        </w:rPr>
      </w:pPr>
      <w:r w:rsidRPr="00B15BCF">
        <w:rPr>
          <w:b/>
          <w:color w:val="943634" w:themeColor="accent2" w:themeShade="BF"/>
          <w:spacing w:val="-20"/>
          <w:sz w:val="28"/>
        </w:rPr>
        <w:t>CONSULTATIONS GENERALISTES</w:t>
      </w:r>
    </w:p>
    <w:p w:rsidR="00037451" w:rsidRPr="00037451" w:rsidRDefault="00037451" w:rsidP="00037451">
      <w:pPr>
        <w:jc w:val="center"/>
      </w:pPr>
      <w:r w:rsidRPr="00B15BCF">
        <w:rPr>
          <w:color w:val="943634" w:themeColor="accent2" w:themeShade="BF"/>
          <w:spacing w:val="-20"/>
        </w:rPr>
        <w:t>MAISON DES AVOCATS</w:t>
      </w:r>
      <w:r>
        <w:rPr>
          <w:color w:val="943634" w:themeColor="accent2" w:themeShade="BF"/>
        </w:rPr>
        <w:br/>
      </w:r>
      <w:r w:rsidRPr="003B6E0E">
        <w:rPr>
          <w:sz w:val="18"/>
        </w:rPr>
        <w:t>36 rue de la R</w:t>
      </w:r>
      <w:r w:rsidR="00EB5288">
        <w:rPr>
          <w:sz w:val="18"/>
        </w:rPr>
        <w:t xml:space="preserve">ésistance – 42000 SAINT-ETIENNE - </w:t>
      </w:r>
      <w:r w:rsidRPr="003B6E0E">
        <w:rPr>
          <w:sz w:val="18"/>
        </w:rPr>
        <w:t>04 77 33 16 22</w:t>
      </w:r>
      <w:r w:rsidRPr="003B6E0E">
        <w:rPr>
          <w:sz w:val="18"/>
        </w:rPr>
        <w:br/>
      </w:r>
      <w:r w:rsidRPr="00665CE0">
        <w:rPr>
          <w:b/>
          <w:sz w:val="18"/>
        </w:rPr>
        <w:t>Chaque</w:t>
      </w:r>
      <w:r w:rsidRPr="003B6E0E">
        <w:rPr>
          <w:sz w:val="18"/>
        </w:rPr>
        <w:t xml:space="preserve"> </w:t>
      </w:r>
      <w:r w:rsidRPr="003B6E0E">
        <w:rPr>
          <w:b/>
          <w:sz w:val="18"/>
        </w:rPr>
        <w:t>lundi de 9H00 à 1</w:t>
      </w:r>
      <w:r w:rsidR="00AD2A09">
        <w:rPr>
          <w:b/>
          <w:sz w:val="18"/>
        </w:rPr>
        <w:t>2</w:t>
      </w:r>
      <w:r w:rsidRPr="003B6E0E">
        <w:rPr>
          <w:b/>
          <w:sz w:val="18"/>
        </w:rPr>
        <w:t>H</w:t>
      </w:r>
      <w:r w:rsidR="00AD2A09">
        <w:rPr>
          <w:b/>
          <w:sz w:val="18"/>
        </w:rPr>
        <w:t>00</w:t>
      </w:r>
      <w:r w:rsidRPr="003B6E0E">
        <w:rPr>
          <w:sz w:val="18"/>
        </w:rPr>
        <w:br/>
      </w:r>
      <w:r w:rsidRPr="008333BA">
        <w:rPr>
          <w:sz w:val="18"/>
          <w:u w:val="single"/>
        </w:rPr>
        <w:t>sur</w:t>
      </w:r>
      <w:r w:rsidRPr="003B6E0E">
        <w:rPr>
          <w:sz w:val="18"/>
        </w:rPr>
        <w:t xml:space="preserve"> rendez-vous et </w:t>
      </w:r>
      <w:r w:rsidRPr="008333BA">
        <w:rPr>
          <w:sz w:val="18"/>
          <w:u w:val="single"/>
        </w:rPr>
        <w:t>sous</w:t>
      </w:r>
      <w:r w:rsidRPr="003B6E0E">
        <w:rPr>
          <w:sz w:val="18"/>
        </w:rPr>
        <w:t xml:space="preserve"> conditions de ressources *</w:t>
      </w:r>
    </w:p>
    <w:p w:rsidR="00B15BCF" w:rsidRDefault="00B15BCF" w:rsidP="003B6E0E">
      <w:pPr>
        <w:spacing w:after="0"/>
        <w:jc w:val="center"/>
        <w:rPr>
          <w:sz w:val="18"/>
        </w:rPr>
      </w:pPr>
      <w:r>
        <w:rPr>
          <w:color w:val="943634" w:themeColor="accent2" w:themeShade="BF"/>
          <w:spacing w:val="-20"/>
        </w:rPr>
        <w:t>PALAIS DE JUSTICE - SAUJ</w:t>
      </w:r>
      <w:r>
        <w:rPr>
          <w:color w:val="943634" w:themeColor="accent2" w:themeShade="BF"/>
        </w:rPr>
        <w:br/>
      </w:r>
      <w:r>
        <w:rPr>
          <w:sz w:val="18"/>
        </w:rPr>
        <w:t>Place du Palais de Justice</w:t>
      </w:r>
      <w:r w:rsidR="00EB5288">
        <w:rPr>
          <w:sz w:val="18"/>
        </w:rPr>
        <w:t xml:space="preserve"> – 42000 SAINT-ETIENNE - </w:t>
      </w:r>
      <w:r w:rsidRPr="003B6E0E">
        <w:rPr>
          <w:sz w:val="18"/>
        </w:rPr>
        <w:t xml:space="preserve">04 77 </w:t>
      </w:r>
      <w:r>
        <w:rPr>
          <w:sz w:val="18"/>
        </w:rPr>
        <w:t>43 33 10</w:t>
      </w:r>
      <w:r w:rsidRPr="003B6E0E">
        <w:rPr>
          <w:sz w:val="18"/>
        </w:rPr>
        <w:br/>
      </w:r>
      <w:r w:rsidRPr="00665CE0">
        <w:rPr>
          <w:b/>
          <w:sz w:val="18"/>
        </w:rPr>
        <w:t>Chaque</w:t>
      </w:r>
      <w:r w:rsidRPr="003B6E0E">
        <w:rPr>
          <w:sz w:val="18"/>
        </w:rPr>
        <w:t xml:space="preserve"> </w:t>
      </w:r>
      <w:r w:rsidRPr="003B6E0E">
        <w:rPr>
          <w:b/>
          <w:sz w:val="18"/>
        </w:rPr>
        <w:t xml:space="preserve">lundi </w:t>
      </w:r>
      <w:r>
        <w:rPr>
          <w:b/>
          <w:sz w:val="18"/>
        </w:rPr>
        <w:t xml:space="preserve">et Mercredi </w:t>
      </w:r>
      <w:r w:rsidRPr="003B6E0E">
        <w:rPr>
          <w:b/>
          <w:sz w:val="18"/>
        </w:rPr>
        <w:t>de 9H00 à 1</w:t>
      </w:r>
      <w:r>
        <w:rPr>
          <w:b/>
          <w:sz w:val="18"/>
        </w:rPr>
        <w:t>2</w:t>
      </w:r>
      <w:r w:rsidRPr="003B6E0E">
        <w:rPr>
          <w:b/>
          <w:sz w:val="18"/>
        </w:rPr>
        <w:t>H</w:t>
      </w:r>
      <w:r>
        <w:rPr>
          <w:b/>
          <w:sz w:val="18"/>
        </w:rPr>
        <w:t>00</w:t>
      </w:r>
      <w:r w:rsidRPr="003B6E0E">
        <w:rPr>
          <w:sz w:val="18"/>
        </w:rPr>
        <w:br/>
      </w:r>
      <w:r w:rsidRPr="008333BA">
        <w:rPr>
          <w:sz w:val="18"/>
          <w:u w:val="single"/>
        </w:rPr>
        <w:t>s</w:t>
      </w:r>
      <w:r>
        <w:rPr>
          <w:sz w:val="18"/>
          <w:u w:val="single"/>
        </w:rPr>
        <w:t>ans</w:t>
      </w:r>
      <w:r w:rsidRPr="003B6E0E">
        <w:rPr>
          <w:sz w:val="18"/>
        </w:rPr>
        <w:t xml:space="preserve"> rendez-vous et </w:t>
      </w:r>
      <w:r w:rsidRPr="008333BA">
        <w:rPr>
          <w:sz w:val="18"/>
          <w:u w:val="single"/>
        </w:rPr>
        <w:t>s</w:t>
      </w:r>
      <w:r>
        <w:rPr>
          <w:sz w:val="18"/>
          <w:u w:val="single"/>
        </w:rPr>
        <w:t>an</w:t>
      </w:r>
      <w:r w:rsidRPr="008333BA">
        <w:rPr>
          <w:sz w:val="18"/>
          <w:u w:val="single"/>
        </w:rPr>
        <w:t>s</w:t>
      </w:r>
      <w:r>
        <w:rPr>
          <w:sz w:val="18"/>
        </w:rPr>
        <w:t xml:space="preserve"> conditions de ressources </w:t>
      </w:r>
    </w:p>
    <w:p w:rsidR="00B15BCF" w:rsidRDefault="00B15BCF" w:rsidP="003B6E0E">
      <w:pPr>
        <w:spacing w:after="0"/>
        <w:jc w:val="center"/>
        <w:rPr>
          <w:sz w:val="18"/>
        </w:rPr>
      </w:pPr>
    </w:p>
    <w:p w:rsidR="00037451" w:rsidRPr="00B15BCF" w:rsidRDefault="00037451" w:rsidP="003B6E0E">
      <w:pPr>
        <w:spacing w:after="0"/>
        <w:jc w:val="center"/>
        <w:rPr>
          <w:color w:val="943634" w:themeColor="accent2" w:themeShade="BF"/>
          <w:spacing w:val="-20"/>
        </w:rPr>
      </w:pPr>
      <w:r w:rsidRPr="00B15BCF">
        <w:rPr>
          <w:color w:val="943634" w:themeColor="accent2" w:themeShade="BF"/>
          <w:spacing w:val="-20"/>
        </w:rPr>
        <w:t>MAISON DE JUSTICE ET DU DROIT</w:t>
      </w:r>
    </w:p>
    <w:p w:rsidR="00037451" w:rsidRPr="003B6E0E" w:rsidRDefault="00037451" w:rsidP="00037451">
      <w:pPr>
        <w:jc w:val="center"/>
        <w:rPr>
          <w:sz w:val="18"/>
        </w:rPr>
      </w:pPr>
      <w:r w:rsidRPr="003B6E0E">
        <w:rPr>
          <w:sz w:val="18"/>
        </w:rPr>
        <w:t>9 Boulevard Ju</w:t>
      </w:r>
      <w:r w:rsidR="00EB5288">
        <w:rPr>
          <w:sz w:val="18"/>
        </w:rPr>
        <w:t xml:space="preserve">les Janin – 42000 SAINT-ETIENNE - </w:t>
      </w:r>
      <w:r w:rsidRPr="003B6E0E">
        <w:rPr>
          <w:sz w:val="18"/>
        </w:rPr>
        <w:t xml:space="preserve">04 77 </w:t>
      </w:r>
      <w:r w:rsidR="003B6E0E" w:rsidRPr="003B6E0E">
        <w:rPr>
          <w:sz w:val="18"/>
        </w:rPr>
        <w:t>49 83 30</w:t>
      </w:r>
      <w:r w:rsidRPr="003B6E0E">
        <w:rPr>
          <w:sz w:val="18"/>
        </w:rPr>
        <w:br/>
      </w:r>
      <w:r w:rsidR="00665CE0" w:rsidRPr="00665CE0">
        <w:rPr>
          <w:b/>
          <w:sz w:val="18"/>
        </w:rPr>
        <w:t>1</w:t>
      </w:r>
      <w:r w:rsidRPr="00665CE0">
        <w:rPr>
          <w:b/>
          <w:sz w:val="18"/>
        </w:rPr>
        <w:t xml:space="preserve"> lundi </w:t>
      </w:r>
      <w:r w:rsidR="00665CE0" w:rsidRPr="00665CE0">
        <w:rPr>
          <w:b/>
          <w:sz w:val="18"/>
        </w:rPr>
        <w:t xml:space="preserve">sur 2 </w:t>
      </w:r>
      <w:r w:rsidRPr="00665CE0">
        <w:rPr>
          <w:b/>
          <w:sz w:val="18"/>
        </w:rPr>
        <w:t xml:space="preserve">de </w:t>
      </w:r>
      <w:r w:rsidR="003B6E0E" w:rsidRPr="00665CE0">
        <w:rPr>
          <w:b/>
          <w:sz w:val="18"/>
        </w:rPr>
        <w:t>14</w:t>
      </w:r>
      <w:r w:rsidRPr="00665CE0">
        <w:rPr>
          <w:b/>
          <w:sz w:val="18"/>
        </w:rPr>
        <w:t>H00</w:t>
      </w:r>
      <w:r w:rsidRPr="003B6E0E">
        <w:rPr>
          <w:b/>
          <w:sz w:val="18"/>
        </w:rPr>
        <w:t xml:space="preserve"> à 1</w:t>
      </w:r>
      <w:r w:rsidR="00AD2A09">
        <w:rPr>
          <w:b/>
          <w:sz w:val="18"/>
        </w:rPr>
        <w:t>7</w:t>
      </w:r>
      <w:r w:rsidRPr="003B6E0E">
        <w:rPr>
          <w:b/>
          <w:sz w:val="18"/>
        </w:rPr>
        <w:t>H</w:t>
      </w:r>
      <w:r w:rsidR="00AD2A09">
        <w:rPr>
          <w:b/>
          <w:sz w:val="18"/>
        </w:rPr>
        <w:t>0</w:t>
      </w:r>
      <w:r w:rsidRPr="003B6E0E">
        <w:rPr>
          <w:b/>
          <w:sz w:val="18"/>
        </w:rPr>
        <w:t>0</w:t>
      </w:r>
      <w:r w:rsidRPr="003B6E0E">
        <w:rPr>
          <w:sz w:val="18"/>
        </w:rPr>
        <w:br/>
      </w:r>
      <w:r w:rsidRPr="008333BA">
        <w:rPr>
          <w:sz w:val="18"/>
          <w:u w:val="single"/>
        </w:rPr>
        <w:t>sur</w:t>
      </w:r>
      <w:r w:rsidRPr="003B6E0E">
        <w:rPr>
          <w:sz w:val="18"/>
        </w:rPr>
        <w:t xml:space="preserve"> rendez-vous et </w:t>
      </w:r>
      <w:r w:rsidRPr="008333BA">
        <w:rPr>
          <w:sz w:val="18"/>
          <w:u w:val="single"/>
        </w:rPr>
        <w:t>sous</w:t>
      </w:r>
      <w:r w:rsidRPr="003B6E0E">
        <w:rPr>
          <w:sz w:val="18"/>
        </w:rPr>
        <w:t xml:space="preserve"> conditions de ressources *</w:t>
      </w:r>
    </w:p>
    <w:p w:rsidR="00037451" w:rsidRPr="00B15BCF" w:rsidRDefault="00037451" w:rsidP="003B6E0E">
      <w:pPr>
        <w:spacing w:after="0"/>
        <w:jc w:val="center"/>
        <w:rPr>
          <w:color w:val="943634" w:themeColor="accent2" w:themeShade="BF"/>
          <w:spacing w:val="-20"/>
        </w:rPr>
      </w:pPr>
      <w:r w:rsidRPr="00B15BCF">
        <w:rPr>
          <w:color w:val="943634" w:themeColor="accent2" w:themeShade="BF"/>
          <w:spacing w:val="-20"/>
        </w:rPr>
        <w:t>TRIBUNAL D’INSTANCE DE MONTBRISON</w:t>
      </w:r>
    </w:p>
    <w:p w:rsidR="00037451" w:rsidRPr="003B6E0E" w:rsidRDefault="003B6E0E" w:rsidP="00EB5288">
      <w:pPr>
        <w:spacing w:after="240"/>
        <w:jc w:val="center"/>
        <w:rPr>
          <w:sz w:val="18"/>
        </w:rPr>
      </w:pPr>
      <w:r w:rsidRPr="003B6E0E">
        <w:rPr>
          <w:sz w:val="18"/>
        </w:rPr>
        <w:t>Palais de Justice – rue du Palais de Justice – 42600 MONTBRISON</w:t>
      </w:r>
      <w:r w:rsidR="00EB5288">
        <w:rPr>
          <w:sz w:val="18"/>
        </w:rPr>
        <w:t xml:space="preserve"> - </w:t>
      </w:r>
      <w:r w:rsidRPr="003B6E0E">
        <w:rPr>
          <w:sz w:val="18"/>
        </w:rPr>
        <w:t>04 77 33 16 22</w:t>
      </w:r>
      <w:r w:rsidRPr="003B6E0E">
        <w:rPr>
          <w:sz w:val="18"/>
        </w:rPr>
        <w:br/>
      </w:r>
      <w:r w:rsidRPr="003B6E0E">
        <w:rPr>
          <w:b/>
          <w:sz w:val="18"/>
        </w:rPr>
        <w:t>1</w:t>
      </w:r>
      <w:r w:rsidR="00337703" w:rsidRPr="00337703">
        <w:rPr>
          <w:b/>
          <w:sz w:val="18"/>
          <w:vertAlign w:val="superscript"/>
        </w:rPr>
        <w:t>er</w:t>
      </w:r>
      <w:r w:rsidRPr="003B6E0E">
        <w:rPr>
          <w:b/>
          <w:sz w:val="18"/>
          <w:vertAlign w:val="superscript"/>
        </w:rPr>
        <w:t xml:space="preserve"> </w:t>
      </w:r>
      <w:r w:rsidRPr="003B6E0E">
        <w:rPr>
          <w:b/>
          <w:sz w:val="18"/>
        </w:rPr>
        <w:t xml:space="preserve">lundi </w:t>
      </w:r>
      <w:r w:rsidR="00337703">
        <w:rPr>
          <w:b/>
          <w:sz w:val="18"/>
        </w:rPr>
        <w:t>du</w:t>
      </w:r>
      <w:r w:rsidRPr="003B6E0E">
        <w:rPr>
          <w:b/>
          <w:sz w:val="18"/>
        </w:rPr>
        <w:t xml:space="preserve"> mois de 10H00 à 1</w:t>
      </w:r>
      <w:r w:rsidR="00AD2A09">
        <w:rPr>
          <w:b/>
          <w:sz w:val="18"/>
        </w:rPr>
        <w:t>2</w:t>
      </w:r>
      <w:r w:rsidRPr="003B6E0E">
        <w:rPr>
          <w:b/>
          <w:sz w:val="18"/>
        </w:rPr>
        <w:t>h</w:t>
      </w:r>
      <w:r w:rsidR="00AD2A09">
        <w:rPr>
          <w:b/>
          <w:sz w:val="18"/>
        </w:rPr>
        <w:t>0</w:t>
      </w:r>
      <w:r w:rsidRPr="003B6E0E">
        <w:rPr>
          <w:b/>
          <w:sz w:val="18"/>
        </w:rPr>
        <w:t>0</w:t>
      </w:r>
      <w:r w:rsidRPr="003B6E0E">
        <w:rPr>
          <w:sz w:val="18"/>
        </w:rPr>
        <w:br/>
      </w:r>
      <w:r w:rsidRPr="008333BA">
        <w:rPr>
          <w:sz w:val="18"/>
          <w:u w:val="single"/>
        </w:rPr>
        <w:t>sur</w:t>
      </w:r>
      <w:r w:rsidRPr="003B6E0E">
        <w:rPr>
          <w:sz w:val="18"/>
        </w:rPr>
        <w:t xml:space="preserve"> rendez-vous et </w:t>
      </w:r>
      <w:r w:rsidRPr="008333BA">
        <w:rPr>
          <w:sz w:val="18"/>
          <w:u w:val="single"/>
        </w:rPr>
        <w:t>sous</w:t>
      </w:r>
      <w:r w:rsidRPr="003B6E0E">
        <w:rPr>
          <w:sz w:val="18"/>
        </w:rPr>
        <w:t xml:space="preserve"> conditions de ressources *</w:t>
      </w:r>
    </w:p>
    <w:p w:rsidR="00037451" w:rsidRPr="00B15BCF" w:rsidRDefault="00037451" w:rsidP="00037451">
      <w:pPr>
        <w:jc w:val="center"/>
        <w:rPr>
          <w:b/>
          <w:color w:val="943634" w:themeColor="accent2" w:themeShade="BF"/>
          <w:spacing w:val="-20"/>
          <w:sz w:val="28"/>
        </w:rPr>
      </w:pPr>
      <w:r w:rsidRPr="00B15BCF">
        <w:rPr>
          <w:b/>
          <w:color w:val="943634" w:themeColor="accent2" w:themeShade="BF"/>
          <w:spacing w:val="-20"/>
          <w:sz w:val="28"/>
        </w:rPr>
        <w:t>CONSULTATIONS MINEURS</w:t>
      </w:r>
      <w:r w:rsidR="008333BA" w:rsidRPr="00B15BCF">
        <w:rPr>
          <w:b/>
          <w:color w:val="943634" w:themeColor="accent2" w:themeShade="BF"/>
          <w:spacing w:val="-20"/>
          <w:sz w:val="28"/>
        </w:rPr>
        <w:t xml:space="preserve"> - JEUNES MAJEURS</w:t>
      </w:r>
    </w:p>
    <w:p w:rsidR="00037451" w:rsidRPr="00037451" w:rsidRDefault="00037451" w:rsidP="00037451">
      <w:pPr>
        <w:jc w:val="center"/>
      </w:pPr>
      <w:r w:rsidRPr="00B15BCF">
        <w:rPr>
          <w:color w:val="943634" w:themeColor="accent2" w:themeShade="BF"/>
          <w:spacing w:val="-20"/>
        </w:rPr>
        <w:t>MAISON DES AVOCATS</w:t>
      </w:r>
      <w:r w:rsidR="008333BA">
        <w:rPr>
          <w:color w:val="943634" w:themeColor="accent2" w:themeShade="BF"/>
        </w:rPr>
        <w:br/>
      </w:r>
      <w:r w:rsidR="008333BA" w:rsidRPr="003B6E0E">
        <w:rPr>
          <w:sz w:val="18"/>
        </w:rPr>
        <w:t>36 rue de la Résistance – 42000 SAI</w:t>
      </w:r>
      <w:r w:rsidR="00EB5288">
        <w:rPr>
          <w:sz w:val="18"/>
        </w:rPr>
        <w:t xml:space="preserve">NT-ETIENNE - </w:t>
      </w:r>
      <w:r w:rsidR="008333BA">
        <w:rPr>
          <w:sz w:val="18"/>
        </w:rPr>
        <w:t>04 77 33 16 22</w:t>
      </w:r>
      <w:r w:rsidR="008333BA">
        <w:rPr>
          <w:sz w:val="18"/>
        </w:rPr>
        <w:br/>
      </w:r>
      <w:r w:rsidR="008333BA" w:rsidRPr="008333BA">
        <w:rPr>
          <w:b/>
          <w:sz w:val="18"/>
        </w:rPr>
        <w:t xml:space="preserve">1 </w:t>
      </w:r>
      <w:r w:rsidR="008333BA">
        <w:rPr>
          <w:b/>
          <w:sz w:val="18"/>
        </w:rPr>
        <w:t xml:space="preserve">mercredi sur 2 </w:t>
      </w:r>
      <w:r w:rsidR="008333BA" w:rsidRPr="003B6E0E">
        <w:rPr>
          <w:b/>
          <w:sz w:val="18"/>
        </w:rPr>
        <w:t xml:space="preserve">de </w:t>
      </w:r>
      <w:r w:rsidR="008333BA">
        <w:rPr>
          <w:b/>
          <w:sz w:val="18"/>
        </w:rPr>
        <w:t>14</w:t>
      </w:r>
      <w:r w:rsidR="008333BA" w:rsidRPr="003B6E0E">
        <w:rPr>
          <w:b/>
          <w:sz w:val="18"/>
        </w:rPr>
        <w:t>H</w:t>
      </w:r>
      <w:r w:rsidR="008333BA">
        <w:rPr>
          <w:b/>
          <w:sz w:val="18"/>
        </w:rPr>
        <w:t>3</w:t>
      </w:r>
      <w:r w:rsidR="008333BA" w:rsidRPr="003B6E0E">
        <w:rPr>
          <w:b/>
          <w:sz w:val="18"/>
        </w:rPr>
        <w:t>0 à 1</w:t>
      </w:r>
      <w:r w:rsidR="008333BA">
        <w:rPr>
          <w:b/>
          <w:sz w:val="18"/>
        </w:rPr>
        <w:t>6</w:t>
      </w:r>
      <w:r w:rsidR="008333BA" w:rsidRPr="003B6E0E">
        <w:rPr>
          <w:b/>
          <w:sz w:val="18"/>
        </w:rPr>
        <w:t>H30</w:t>
      </w:r>
      <w:r w:rsidR="008333BA" w:rsidRPr="003B6E0E">
        <w:rPr>
          <w:sz w:val="18"/>
        </w:rPr>
        <w:br/>
      </w:r>
      <w:r w:rsidR="008333BA" w:rsidRPr="008333BA">
        <w:rPr>
          <w:sz w:val="18"/>
          <w:u w:val="single"/>
        </w:rPr>
        <w:t>sans</w:t>
      </w:r>
      <w:r w:rsidR="008333BA" w:rsidRPr="003B6E0E">
        <w:rPr>
          <w:sz w:val="18"/>
        </w:rPr>
        <w:t xml:space="preserve"> rendez-vous et </w:t>
      </w:r>
      <w:r w:rsidR="008333BA" w:rsidRPr="008333BA">
        <w:rPr>
          <w:sz w:val="18"/>
          <w:u w:val="single"/>
        </w:rPr>
        <w:t>sans</w:t>
      </w:r>
      <w:r w:rsidR="008333BA">
        <w:rPr>
          <w:sz w:val="18"/>
        </w:rPr>
        <w:t xml:space="preserve"> condition</w:t>
      </w:r>
      <w:r w:rsidR="008333BA" w:rsidRPr="003B6E0E">
        <w:rPr>
          <w:sz w:val="18"/>
        </w:rPr>
        <w:t xml:space="preserve"> de ressources</w:t>
      </w:r>
    </w:p>
    <w:p w:rsidR="00037451" w:rsidRPr="00037451" w:rsidRDefault="00037451" w:rsidP="00037451">
      <w:pPr>
        <w:jc w:val="center"/>
        <w:rPr>
          <w:color w:val="943634" w:themeColor="accent2" w:themeShade="BF"/>
        </w:rPr>
      </w:pPr>
      <w:r w:rsidRPr="00B15BCF">
        <w:rPr>
          <w:color w:val="943634" w:themeColor="accent2" w:themeShade="BF"/>
          <w:spacing w:val="-20"/>
        </w:rPr>
        <w:t>MISSION LOCALE DES JEUNES</w:t>
      </w:r>
      <w:r w:rsidR="008333BA" w:rsidRPr="00B15BCF">
        <w:rPr>
          <w:color w:val="943634" w:themeColor="accent2" w:themeShade="BF"/>
          <w:spacing w:val="-20"/>
        </w:rPr>
        <w:br/>
      </w:r>
      <w:r w:rsidR="008333BA">
        <w:rPr>
          <w:sz w:val="18"/>
        </w:rPr>
        <w:t>18 Avenue Augustin Dupré</w:t>
      </w:r>
      <w:r w:rsidR="008333BA" w:rsidRPr="003B6E0E">
        <w:rPr>
          <w:sz w:val="18"/>
        </w:rPr>
        <w:t xml:space="preserve"> – 42000 SAI</w:t>
      </w:r>
      <w:r w:rsidR="00EB5288">
        <w:rPr>
          <w:sz w:val="18"/>
        </w:rPr>
        <w:t xml:space="preserve">NT-ETIENNE - </w:t>
      </w:r>
      <w:r w:rsidR="008333BA">
        <w:rPr>
          <w:sz w:val="18"/>
        </w:rPr>
        <w:t>04 77 01 34 00</w:t>
      </w:r>
      <w:r w:rsidR="008333BA">
        <w:rPr>
          <w:sz w:val="18"/>
        </w:rPr>
        <w:br/>
      </w:r>
      <w:r w:rsidR="008333BA" w:rsidRPr="008333BA">
        <w:rPr>
          <w:b/>
          <w:sz w:val="18"/>
        </w:rPr>
        <w:t xml:space="preserve">1 </w:t>
      </w:r>
      <w:r w:rsidR="008333BA">
        <w:rPr>
          <w:b/>
          <w:sz w:val="18"/>
        </w:rPr>
        <w:t xml:space="preserve">mercredi sur 2 </w:t>
      </w:r>
      <w:r w:rsidR="008333BA" w:rsidRPr="003B6E0E">
        <w:rPr>
          <w:b/>
          <w:sz w:val="18"/>
        </w:rPr>
        <w:t xml:space="preserve">de </w:t>
      </w:r>
      <w:r w:rsidR="008333BA">
        <w:rPr>
          <w:b/>
          <w:sz w:val="18"/>
        </w:rPr>
        <w:t>14</w:t>
      </w:r>
      <w:r w:rsidR="008333BA" w:rsidRPr="003B6E0E">
        <w:rPr>
          <w:b/>
          <w:sz w:val="18"/>
        </w:rPr>
        <w:t>H</w:t>
      </w:r>
      <w:r w:rsidR="008333BA">
        <w:rPr>
          <w:b/>
          <w:sz w:val="18"/>
        </w:rPr>
        <w:t>3</w:t>
      </w:r>
      <w:r w:rsidR="008333BA" w:rsidRPr="003B6E0E">
        <w:rPr>
          <w:b/>
          <w:sz w:val="18"/>
        </w:rPr>
        <w:t>0 à 1</w:t>
      </w:r>
      <w:r w:rsidR="008333BA">
        <w:rPr>
          <w:b/>
          <w:sz w:val="18"/>
        </w:rPr>
        <w:t>6</w:t>
      </w:r>
      <w:r w:rsidR="008333BA" w:rsidRPr="003B6E0E">
        <w:rPr>
          <w:b/>
          <w:sz w:val="18"/>
        </w:rPr>
        <w:t>H30</w:t>
      </w:r>
      <w:r w:rsidR="008333BA" w:rsidRPr="003B6E0E">
        <w:rPr>
          <w:sz w:val="18"/>
        </w:rPr>
        <w:br/>
      </w:r>
      <w:r w:rsidR="008333BA" w:rsidRPr="008333BA">
        <w:rPr>
          <w:sz w:val="18"/>
          <w:u w:val="single"/>
        </w:rPr>
        <w:t>sans</w:t>
      </w:r>
      <w:r w:rsidR="008333BA" w:rsidRPr="003B6E0E">
        <w:rPr>
          <w:sz w:val="18"/>
        </w:rPr>
        <w:t xml:space="preserve"> rendez-vous et </w:t>
      </w:r>
      <w:r w:rsidR="008333BA" w:rsidRPr="008333BA">
        <w:rPr>
          <w:sz w:val="18"/>
          <w:u w:val="single"/>
        </w:rPr>
        <w:t>sans</w:t>
      </w:r>
      <w:r w:rsidR="008333BA">
        <w:rPr>
          <w:sz w:val="18"/>
        </w:rPr>
        <w:t xml:space="preserve"> condition</w:t>
      </w:r>
      <w:r w:rsidR="008333BA" w:rsidRPr="003B6E0E">
        <w:rPr>
          <w:sz w:val="18"/>
        </w:rPr>
        <w:t xml:space="preserve"> de ressources</w:t>
      </w:r>
    </w:p>
    <w:p w:rsidR="00B15BCF" w:rsidRPr="008333BA" w:rsidRDefault="00B15BCF" w:rsidP="008C631E">
      <w:pPr>
        <w:pStyle w:val="Paragraphedeliste"/>
        <w:ind w:left="0"/>
        <w:jc w:val="center"/>
        <w:rPr>
          <w:sz w:val="18"/>
        </w:rPr>
      </w:pPr>
      <w:r w:rsidRPr="008333BA">
        <w:rPr>
          <w:sz w:val="18"/>
        </w:rPr>
        <w:t>*</w:t>
      </w:r>
      <w:r>
        <w:rPr>
          <w:sz w:val="18"/>
        </w:rPr>
        <w:t xml:space="preserve">SOUS CONDITIONS DE RESSOURCES : </w:t>
      </w:r>
      <w:r w:rsidRPr="008333BA">
        <w:rPr>
          <w:sz w:val="18"/>
        </w:rPr>
        <w:t xml:space="preserve">Revenus mensuels du foyer fiscal </w:t>
      </w:r>
      <w:r w:rsidRPr="008333BA">
        <w:rPr>
          <w:b/>
          <w:sz w:val="18"/>
        </w:rPr>
        <w:t xml:space="preserve">inférieurs à </w:t>
      </w:r>
      <w:r w:rsidR="00DF0A86">
        <w:rPr>
          <w:b/>
          <w:sz w:val="18"/>
        </w:rPr>
        <w:t>1 007</w:t>
      </w:r>
      <w:bookmarkStart w:id="0" w:name="_GoBack"/>
      <w:bookmarkEnd w:id="0"/>
      <w:r w:rsidRPr="008333BA">
        <w:rPr>
          <w:b/>
          <w:sz w:val="18"/>
        </w:rPr>
        <w:t xml:space="preserve"> € par </w:t>
      </w:r>
      <w:proofErr w:type="gramStart"/>
      <w:r w:rsidRPr="008333BA">
        <w:rPr>
          <w:b/>
          <w:sz w:val="18"/>
        </w:rPr>
        <w:t>mois</w:t>
      </w:r>
      <w:proofErr w:type="gramEnd"/>
      <w:r w:rsidR="008C631E">
        <w:rPr>
          <w:sz w:val="18"/>
        </w:rPr>
        <w:br/>
      </w:r>
      <w:r w:rsidRPr="008333BA">
        <w:rPr>
          <w:sz w:val="18"/>
        </w:rPr>
        <w:t xml:space="preserve">(plafond </w:t>
      </w:r>
      <w:r>
        <w:rPr>
          <w:sz w:val="18"/>
        </w:rPr>
        <w:t>de l’</w:t>
      </w:r>
      <w:r w:rsidRPr="008333BA">
        <w:rPr>
          <w:sz w:val="18"/>
        </w:rPr>
        <w:t>aide juridictionnelle totale)</w:t>
      </w:r>
    </w:p>
    <w:p w:rsidR="00037451" w:rsidRPr="00B15BCF" w:rsidRDefault="00037451" w:rsidP="00037451">
      <w:pPr>
        <w:jc w:val="center"/>
        <w:rPr>
          <w:b/>
          <w:color w:val="943634" w:themeColor="accent2" w:themeShade="BF"/>
          <w:spacing w:val="-20"/>
          <w:sz w:val="28"/>
        </w:rPr>
      </w:pPr>
      <w:r w:rsidRPr="00B15BCF">
        <w:rPr>
          <w:b/>
          <w:color w:val="943634" w:themeColor="accent2" w:themeShade="BF"/>
          <w:spacing w:val="-20"/>
          <w:sz w:val="28"/>
        </w:rPr>
        <w:lastRenderedPageBreak/>
        <w:t>CONSULTATIONS DROIT DES ETRANGERS</w:t>
      </w:r>
    </w:p>
    <w:p w:rsidR="00037451" w:rsidRPr="00037451" w:rsidRDefault="00037451" w:rsidP="00DF08DA">
      <w:pPr>
        <w:spacing w:after="0"/>
        <w:jc w:val="center"/>
        <w:rPr>
          <w:color w:val="943634" w:themeColor="accent2" w:themeShade="BF"/>
        </w:rPr>
      </w:pPr>
      <w:r w:rsidRPr="00B15BCF">
        <w:rPr>
          <w:color w:val="943634" w:themeColor="accent2" w:themeShade="BF"/>
          <w:spacing w:val="-20"/>
        </w:rPr>
        <w:t>MAISON DES AVOCATS</w:t>
      </w:r>
      <w:r w:rsidR="00DF08DA">
        <w:rPr>
          <w:color w:val="943634" w:themeColor="accent2" w:themeShade="BF"/>
        </w:rPr>
        <w:br/>
      </w:r>
      <w:r w:rsidR="00DF08DA" w:rsidRPr="003B6E0E">
        <w:rPr>
          <w:sz w:val="18"/>
        </w:rPr>
        <w:t>36 rue de la Résistance – 42000 SAI</w:t>
      </w:r>
      <w:r w:rsidR="00EB5288">
        <w:rPr>
          <w:sz w:val="18"/>
        </w:rPr>
        <w:t xml:space="preserve">NT-ETIENNE - </w:t>
      </w:r>
      <w:r w:rsidR="00DF08DA">
        <w:rPr>
          <w:sz w:val="18"/>
        </w:rPr>
        <w:t>04 77 33 16 22</w:t>
      </w:r>
      <w:r w:rsidR="00DF08DA">
        <w:rPr>
          <w:sz w:val="18"/>
        </w:rPr>
        <w:br/>
      </w:r>
      <w:r w:rsidR="00337703">
        <w:rPr>
          <w:b/>
          <w:sz w:val="18"/>
        </w:rPr>
        <w:t>Chaque vendredi</w:t>
      </w:r>
      <w:r w:rsidR="00DF08DA">
        <w:rPr>
          <w:b/>
          <w:sz w:val="18"/>
        </w:rPr>
        <w:t xml:space="preserve"> </w:t>
      </w:r>
      <w:r w:rsidR="00DF08DA" w:rsidRPr="003B6E0E">
        <w:rPr>
          <w:b/>
          <w:sz w:val="18"/>
        </w:rPr>
        <w:t xml:space="preserve">de </w:t>
      </w:r>
      <w:r w:rsidR="00EB5288">
        <w:rPr>
          <w:b/>
          <w:sz w:val="18"/>
        </w:rPr>
        <w:t>9</w:t>
      </w:r>
      <w:r w:rsidR="00DF08DA" w:rsidRPr="003B6E0E">
        <w:rPr>
          <w:b/>
          <w:sz w:val="18"/>
        </w:rPr>
        <w:t>H</w:t>
      </w:r>
      <w:r w:rsidR="00DF08DA">
        <w:rPr>
          <w:b/>
          <w:sz w:val="18"/>
        </w:rPr>
        <w:t>0</w:t>
      </w:r>
      <w:r w:rsidR="00DF08DA" w:rsidRPr="003B6E0E">
        <w:rPr>
          <w:b/>
          <w:sz w:val="18"/>
        </w:rPr>
        <w:t>0 à 1</w:t>
      </w:r>
      <w:r w:rsidR="00EB5288">
        <w:rPr>
          <w:b/>
          <w:sz w:val="18"/>
        </w:rPr>
        <w:t>2</w:t>
      </w:r>
      <w:r w:rsidR="00DF08DA" w:rsidRPr="003B6E0E">
        <w:rPr>
          <w:b/>
          <w:sz w:val="18"/>
        </w:rPr>
        <w:t>H</w:t>
      </w:r>
      <w:r w:rsidR="00EB5288">
        <w:rPr>
          <w:b/>
          <w:sz w:val="18"/>
        </w:rPr>
        <w:t>00</w:t>
      </w:r>
    </w:p>
    <w:p w:rsidR="00037451" w:rsidRPr="00037451" w:rsidRDefault="008333BA" w:rsidP="00037451">
      <w:pPr>
        <w:jc w:val="center"/>
      </w:pPr>
      <w:proofErr w:type="gramStart"/>
      <w:r w:rsidRPr="008333BA">
        <w:rPr>
          <w:sz w:val="18"/>
          <w:u w:val="single"/>
        </w:rPr>
        <w:t>s</w:t>
      </w:r>
      <w:r>
        <w:rPr>
          <w:sz w:val="18"/>
          <w:u w:val="single"/>
        </w:rPr>
        <w:t>ur</w:t>
      </w:r>
      <w:proofErr w:type="gramEnd"/>
      <w:r w:rsidRPr="003B6E0E">
        <w:rPr>
          <w:sz w:val="18"/>
        </w:rPr>
        <w:t xml:space="preserve"> rendez-vous et </w:t>
      </w:r>
      <w:r w:rsidRPr="008333BA">
        <w:rPr>
          <w:sz w:val="18"/>
          <w:u w:val="single"/>
        </w:rPr>
        <w:t>sans</w:t>
      </w:r>
      <w:r>
        <w:rPr>
          <w:sz w:val="18"/>
        </w:rPr>
        <w:t xml:space="preserve"> condition</w:t>
      </w:r>
      <w:r w:rsidRPr="003B6E0E">
        <w:rPr>
          <w:sz w:val="18"/>
        </w:rPr>
        <w:t xml:space="preserve"> de ressources</w:t>
      </w:r>
      <w:r w:rsidR="00DF08DA">
        <w:rPr>
          <w:sz w:val="18"/>
        </w:rPr>
        <w:br/>
      </w:r>
    </w:p>
    <w:p w:rsidR="00337703" w:rsidRPr="00337703" w:rsidRDefault="00037451" w:rsidP="00337703">
      <w:pPr>
        <w:jc w:val="center"/>
        <w:rPr>
          <w:rFonts w:ascii="Calibri" w:hAnsi="Calibri"/>
        </w:rPr>
      </w:pPr>
      <w:r w:rsidRPr="00B15BCF">
        <w:rPr>
          <w:b/>
          <w:color w:val="943634" w:themeColor="accent2" w:themeShade="BF"/>
          <w:spacing w:val="-20"/>
          <w:sz w:val="28"/>
        </w:rPr>
        <w:t>CONSULTATIONS ENTREPRISES</w:t>
      </w:r>
      <w:r w:rsidR="00337703" w:rsidRPr="00B15BCF">
        <w:rPr>
          <w:b/>
          <w:color w:val="943634" w:themeColor="accent2" w:themeShade="BF"/>
          <w:spacing w:val="-20"/>
          <w:sz w:val="28"/>
        </w:rPr>
        <w:br/>
      </w:r>
      <w:r w:rsidR="00337703">
        <w:rPr>
          <w:rFonts w:ascii="Calibri" w:hAnsi="Calibri"/>
        </w:rPr>
        <w:t xml:space="preserve">Il s’agit de consultations </w:t>
      </w:r>
      <w:r w:rsidR="00337703" w:rsidRPr="00337703">
        <w:rPr>
          <w:rFonts w:ascii="Calibri" w:hAnsi="Calibri"/>
        </w:rPr>
        <w:t xml:space="preserve">ouvertes aux seules personnes physiques ou morales ayant un lien avec le secteur du commerce et de l’industrie </w:t>
      </w:r>
      <w:r w:rsidR="00337703">
        <w:rPr>
          <w:rFonts w:ascii="Calibri" w:hAnsi="Calibri"/>
        </w:rPr>
        <w:t>ou de l’artisanat</w:t>
      </w:r>
      <w:r w:rsidR="008C631E">
        <w:rPr>
          <w:rFonts w:ascii="Calibri" w:hAnsi="Calibri"/>
        </w:rPr>
        <w:br/>
      </w:r>
    </w:p>
    <w:p w:rsidR="00037451" w:rsidRPr="00B15BCF" w:rsidRDefault="00037451" w:rsidP="00DF08DA">
      <w:pPr>
        <w:spacing w:after="0"/>
        <w:jc w:val="center"/>
        <w:rPr>
          <w:color w:val="943634" w:themeColor="accent2" w:themeShade="BF"/>
          <w:spacing w:val="-20"/>
        </w:rPr>
      </w:pPr>
      <w:r w:rsidRPr="00B15BCF">
        <w:rPr>
          <w:color w:val="943634" w:themeColor="accent2" w:themeShade="BF"/>
          <w:spacing w:val="-20"/>
        </w:rPr>
        <w:t>CHAMBRE DE COMMERCE ET D’INDUSTRIE TERRITORIALE</w:t>
      </w:r>
    </w:p>
    <w:p w:rsidR="00DF08DA" w:rsidRPr="00037451" w:rsidRDefault="00DF08DA" w:rsidP="00CF6B94">
      <w:pPr>
        <w:jc w:val="center"/>
      </w:pPr>
      <w:r>
        <w:t>57 Cour</w:t>
      </w:r>
      <w:r w:rsidR="00EB5288">
        <w:t xml:space="preserve">s </w:t>
      </w:r>
      <w:proofErr w:type="spellStart"/>
      <w:r w:rsidR="00EB5288">
        <w:t>Fauriel</w:t>
      </w:r>
      <w:proofErr w:type="spellEnd"/>
      <w:r w:rsidR="00EB5288">
        <w:t xml:space="preserve"> – 42000 SAINT ETIENNE - </w:t>
      </w:r>
      <w:r>
        <w:t>04 77 43 04 00</w:t>
      </w:r>
      <w:r w:rsidR="00CF6B94">
        <w:br/>
      </w:r>
      <w:r w:rsidR="00CF6B94" w:rsidRPr="00271EF2">
        <w:rPr>
          <w:b/>
        </w:rPr>
        <w:t>2</w:t>
      </w:r>
      <w:r w:rsidR="00CF6B94" w:rsidRPr="00271EF2">
        <w:rPr>
          <w:b/>
          <w:vertAlign w:val="superscript"/>
        </w:rPr>
        <w:t>ème</w:t>
      </w:r>
      <w:r w:rsidR="00CF6B94" w:rsidRPr="00271EF2">
        <w:rPr>
          <w:b/>
        </w:rPr>
        <w:t xml:space="preserve"> mercredi du mois de 14h00 à 1</w:t>
      </w:r>
      <w:r w:rsidR="00CF6B94">
        <w:rPr>
          <w:b/>
        </w:rPr>
        <w:t>8</w:t>
      </w:r>
      <w:r w:rsidR="00CF6B94" w:rsidRPr="00271EF2">
        <w:rPr>
          <w:b/>
        </w:rPr>
        <w:t>H00</w:t>
      </w:r>
      <w:r w:rsidR="00CF6B94">
        <w:br/>
      </w:r>
      <w:r w:rsidR="00CF6B94" w:rsidRPr="00271EF2">
        <w:rPr>
          <w:u w:val="single"/>
        </w:rPr>
        <w:t>sur</w:t>
      </w:r>
      <w:r w:rsidR="00CF6B94">
        <w:t xml:space="preserve"> rendez-vous et </w:t>
      </w:r>
      <w:r w:rsidR="00CF6B94" w:rsidRPr="00271EF2">
        <w:rPr>
          <w:u w:val="single"/>
        </w:rPr>
        <w:t>sans</w:t>
      </w:r>
      <w:r w:rsidR="00CF6B94">
        <w:t xml:space="preserve"> condition de ressources</w:t>
      </w:r>
      <w:r w:rsidR="00CF6B94">
        <w:br/>
      </w:r>
      <w:r w:rsidR="00337703">
        <w:br/>
        <w:t>Parc des Com</w:t>
      </w:r>
      <w:r w:rsidR="00EB5288">
        <w:t xml:space="preserve">tes du Forez – 42600 MONTBRISON - </w:t>
      </w:r>
      <w:r w:rsidR="00337703">
        <w:t>04 77 96 02 79</w:t>
      </w:r>
      <w:r w:rsidR="00CF6B94">
        <w:br/>
      </w:r>
      <w:r w:rsidR="00CF6B94" w:rsidRPr="00CF6B94">
        <w:rPr>
          <w:b/>
        </w:rPr>
        <w:t xml:space="preserve">Téléphoner pour </w:t>
      </w:r>
      <w:r w:rsidR="00CF6B94">
        <w:rPr>
          <w:b/>
        </w:rPr>
        <w:t>connaître la date la plus proche</w:t>
      </w:r>
      <w:r w:rsidR="00337703">
        <w:br/>
      </w:r>
      <w:r w:rsidR="00271EF2" w:rsidRPr="00271EF2">
        <w:rPr>
          <w:u w:val="single"/>
        </w:rPr>
        <w:t>sur</w:t>
      </w:r>
      <w:r w:rsidR="00271EF2">
        <w:t xml:space="preserve"> rendez-vous et </w:t>
      </w:r>
      <w:r w:rsidR="00271EF2" w:rsidRPr="00271EF2">
        <w:rPr>
          <w:u w:val="single"/>
        </w:rPr>
        <w:t>sans</w:t>
      </w:r>
      <w:r w:rsidR="00271EF2">
        <w:t xml:space="preserve"> condition de ressources</w:t>
      </w:r>
      <w:r w:rsidR="008C631E">
        <w:br/>
      </w:r>
    </w:p>
    <w:p w:rsidR="00271EF2" w:rsidRPr="00037451" w:rsidRDefault="00037451" w:rsidP="00CF6B94">
      <w:pPr>
        <w:jc w:val="center"/>
      </w:pPr>
      <w:r w:rsidRPr="00B15BCF">
        <w:rPr>
          <w:color w:val="943634" w:themeColor="accent2" w:themeShade="BF"/>
          <w:spacing w:val="-20"/>
        </w:rPr>
        <w:t>CHAMBRE DES METIERS ET DE L’ARTISANAT</w:t>
      </w:r>
      <w:r w:rsidR="00271EF2" w:rsidRPr="00B15BCF">
        <w:rPr>
          <w:color w:val="943634" w:themeColor="accent2" w:themeShade="BF"/>
          <w:spacing w:val="-20"/>
        </w:rPr>
        <w:br/>
      </w:r>
      <w:r w:rsidR="00271EF2">
        <w:t>Rue de l’Artisa</w:t>
      </w:r>
      <w:r w:rsidR="00EB5288">
        <w:t xml:space="preserve">nat – 42000 SAINT ETIENNE - </w:t>
      </w:r>
      <w:r w:rsidR="00271EF2">
        <w:t>04 77 92 38 00</w:t>
      </w:r>
      <w:r w:rsidR="00CF6B94">
        <w:br/>
      </w:r>
      <w:r w:rsidR="00CF6B94">
        <w:rPr>
          <w:b/>
        </w:rPr>
        <w:t>4</w:t>
      </w:r>
      <w:r w:rsidR="00CF6B94" w:rsidRPr="00271EF2">
        <w:rPr>
          <w:b/>
          <w:vertAlign w:val="superscript"/>
        </w:rPr>
        <w:t>ème</w:t>
      </w:r>
      <w:r w:rsidR="00CF6B94" w:rsidRPr="00271EF2">
        <w:rPr>
          <w:b/>
        </w:rPr>
        <w:t xml:space="preserve"> </w:t>
      </w:r>
      <w:r w:rsidR="00CF6B94">
        <w:rPr>
          <w:b/>
        </w:rPr>
        <w:t>lundi</w:t>
      </w:r>
      <w:r w:rsidR="00CF6B94" w:rsidRPr="00271EF2">
        <w:rPr>
          <w:b/>
        </w:rPr>
        <w:t xml:space="preserve"> du mois de 14h00 à 1</w:t>
      </w:r>
      <w:r w:rsidR="00CF6B94">
        <w:rPr>
          <w:b/>
        </w:rPr>
        <w:t>7</w:t>
      </w:r>
      <w:r w:rsidR="00CF6B94" w:rsidRPr="00271EF2">
        <w:rPr>
          <w:b/>
        </w:rPr>
        <w:t>H00</w:t>
      </w:r>
      <w:r w:rsidR="00271EF2">
        <w:br/>
        <w:t>2 Place des Com</w:t>
      </w:r>
      <w:r w:rsidR="00EB5288">
        <w:t xml:space="preserve">tes du Forez – 42600 MONTBRISON - </w:t>
      </w:r>
      <w:r w:rsidR="00271EF2">
        <w:t>04 77 92 38 00</w:t>
      </w:r>
      <w:r w:rsidR="00271EF2">
        <w:br/>
      </w:r>
      <w:r w:rsidR="00CF6B94" w:rsidRPr="00CF6B94">
        <w:rPr>
          <w:b/>
        </w:rPr>
        <w:t xml:space="preserve">Téléphoner pour </w:t>
      </w:r>
      <w:r w:rsidR="00CF6B94">
        <w:rPr>
          <w:b/>
        </w:rPr>
        <w:t>connaître la date la plus proche</w:t>
      </w:r>
      <w:r w:rsidR="00271EF2">
        <w:br/>
      </w:r>
      <w:r w:rsidR="00271EF2" w:rsidRPr="00271EF2">
        <w:rPr>
          <w:u w:val="single"/>
        </w:rPr>
        <w:t>sur</w:t>
      </w:r>
      <w:r w:rsidR="00271EF2">
        <w:t xml:space="preserve"> rendez-vous et </w:t>
      </w:r>
      <w:r w:rsidR="00271EF2" w:rsidRPr="00271EF2">
        <w:rPr>
          <w:u w:val="single"/>
        </w:rPr>
        <w:t>sans</w:t>
      </w:r>
      <w:r w:rsidR="00271EF2">
        <w:t xml:space="preserve"> condition de ressources</w:t>
      </w:r>
    </w:p>
    <w:p w:rsidR="00037451" w:rsidRPr="00037451" w:rsidRDefault="00037451" w:rsidP="00037451">
      <w:pPr>
        <w:jc w:val="center"/>
        <w:rPr>
          <w:color w:val="943634" w:themeColor="accent2" w:themeShade="BF"/>
        </w:rPr>
      </w:pPr>
    </w:p>
    <w:p w:rsidR="00037451" w:rsidRDefault="00037451" w:rsidP="00037451">
      <w:pPr>
        <w:jc w:val="center"/>
      </w:pPr>
    </w:p>
    <w:p w:rsidR="00EB5288" w:rsidRDefault="00EB5288" w:rsidP="00037451">
      <w:pPr>
        <w:jc w:val="center"/>
      </w:pPr>
    </w:p>
    <w:p w:rsidR="00EB5288" w:rsidRPr="00EB5288" w:rsidRDefault="00EB5288" w:rsidP="00EB5288">
      <w:pPr>
        <w:spacing w:after="0"/>
        <w:jc w:val="center"/>
        <w:rPr>
          <w:color w:val="800000"/>
          <w:sz w:val="32"/>
        </w:rPr>
      </w:pPr>
      <w:r w:rsidRPr="00EB5288">
        <w:rPr>
          <w:color w:val="800000"/>
          <w:sz w:val="32"/>
        </w:rPr>
        <w:t>MAISON DES AVOCATS</w:t>
      </w:r>
      <w:r w:rsidRPr="00EB5288">
        <w:rPr>
          <w:color w:val="800000"/>
          <w:sz w:val="32"/>
        </w:rPr>
        <w:br/>
        <w:t>36, rue de la Résistance</w:t>
      </w:r>
    </w:p>
    <w:p w:rsidR="00EB5288" w:rsidRPr="00EB5288" w:rsidRDefault="00EB5288" w:rsidP="00037451">
      <w:pPr>
        <w:jc w:val="center"/>
        <w:rPr>
          <w:color w:val="800000"/>
          <w:sz w:val="32"/>
        </w:rPr>
      </w:pPr>
      <w:r w:rsidRPr="00EB5288">
        <w:rPr>
          <w:color w:val="800000"/>
          <w:sz w:val="32"/>
        </w:rPr>
        <w:t xml:space="preserve">42000 SAINT-ÉTIENNE </w:t>
      </w:r>
    </w:p>
    <w:p w:rsidR="00EB5288" w:rsidRPr="00EB5288" w:rsidRDefault="00EB5288" w:rsidP="00EB5288">
      <w:pPr>
        <w:spacing w:after="0"/>
        <w:jc w:val="center"/>
        <w:rPr>
          <w:color w:val="800000"/>
          <w:sz w:val="32"/>
        </w:rPr>
      </w:pPr>
      <w:r w:rsidRPr="00EB5288">
        <w:rPr>
          <w:color w:val="800000"/>
          <w:sz w:val="32"/>
        </w:rPr>
        <w:t>TEL : 04 77 33 16 22</w:t>
      </w:r>
    </w:p>
    <w:p w:rsidR="00EB5288" w:rsidRPr="00EB5288" w:rsidRDefault="00EB5288" w:rsidP="00037451">
      <w:pPr>
        <w:jc w:val="center"/>
        <w:rPr>
          <w:color w:val="800000"/>
          <w:sz w:val="32"/>
        </w:rPr>
      </w:pPr>
      <w:r w:rsidRPr="00EB5288">
        <w:rPr>
          <w:color w:val="800000"/>
          <w:sz w:val="32"/>
        </w:rPr>
        <w:t>FAX : 04 77 32 42 27</w:t>
      </w:r>
    </w:p>
    <w:p w:rsidR="00EB5288" w:rsidRPr="00EB5288" w:rsidRDefault="00EB5288" w:rsidP="00EB5288">
      <w:pPr>
        <w:spacing w:after="0"/>
        <w:jc w:val="center"/>
        <w:rPr>
          <w:color w:val="800000"/>
          <w:sz w:val="32"/>
        </w:rPr>
      </w:pPr>
      <w:r w:rsidRPr="00EB5288">
        <w:rPr>
          <w:color w:val="800000"/>
          <w:sz w:val="32"/>
        </w:rPr>
        <w:t xml:space="preserve">E-mail : </w:t>
      </w:r>
      <w:hyperlink r:id="rId8" w:history="1">
        <w:r w:rsidRPr="00EB5288">
          <w:rPr>
            <w:rStyle w:val="Lienhypertexte"/>
            <w:color w:val="800000"/>
            <w:sz w:val="32"/>
            <w:u w:val="none"/>
          </w:rPr>
          <w:t>ordre@avocat-saint-etienne.com</w:t>
        </w:r>
      </w:hyperlink>
    </w:p>
    <w:p w:rsidR="00EB5288" w:rsidRPr="00EB5288" w:rsidRDefault="00EB5288" w:rsidP="00EB5288">
      <w:pPr>
        <w:jc w:val="center"/>
        <w:rPr>
          <w:color w:val="800000"/>
          <w:sz w:val="32"/>
        </w:rPr>
      </w:pPr>
      <w:r w:rsidRPr="00EB5288">
        <w:rPr>
          <w:color w:val="800000"/>
          <w:sz w:val="32"/>
        </w:rPr>
        <w:t>www.avocat-saint-etienne.com</w:t>
      </w:r>
    </w:p>
    <w:p w:rsidR="00037451" w:rsidRDefault="00037451" w:rsidP="00037451">
      <w:pPr>
        <w:jc w:val="center"/>
      </w:pPr>
    </w:p>
    <w:sectPr w:rsidR="00037451" w:rsidSect="00B15BC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E0" w:rsidRDefault="00665CE0" w:rsidP="00037451">
      <w:pPr>
        <w:spacing w:after="0" w:line="240" w:lineRule="auto"/>
      </w:pPr>
      <w:r>
        <w:separator/>
      </w:r>
    </w:p>
  </w:endnote>
  <w:endnote w:type="continuationSeparator" w:id="0">
    <w:p w:rsidR="00665CE0" w:rsidRDefault="00665CE0" w:rsidP="000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E0" w:rsidRDefault="00665CE0" w:rsidP="00037451">
      <w:pPr>
        <w:spacing w:after="0" w:line="240" w:lineRule="auto"/>
      </w:pPr>
      <w:r>
        <w:separator/>
      </w:r>
    </w:p>
  </w:footnote>
  <w:footnote w:type="continuationSeparator" w:id="0">
    <w:p w:rsidR="00665CE0" w:rsidRDefault="00665CE0" w:rsidP="0003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EB1"/>
    <w:multiLevelType w:val="hybridMultilevel"/>
    <w:tmpl w:val="2C58B6D2"/>
    <w:lvl w:ilvl="0" w:tplc="8AFA2AE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034C9A"/>
    <w:multiLevelType w:val="hybridMultilevel"/>
    <w:tmpl w:val="56100712"/>
    <w:lvl w:ilvl="0" w:tplc="E794C1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1"/>
    <w:rsid w:val="00002EBD"/>
    <w:rsid w:val="00037451"/>
    <w:rsid w:val="00050785"/>
    <w:rsid w:val="000B2814"/>
    <w:rsid w:val="001830F7"/>
    <w:rsid w:val="00271EF2"/>
    <w:rsid w:val="002E36B9"/>
    <w:rsid w:val="00337703"/>
    <w:rsid w:val="003B6E0E"/>
    <w:rsid w:val="004B3460"/>
    <w:rsid w:val="004E733B"/>
    <w:rsid w:val="006456FF"/>
    <w:rsid w:val="00647658"/>
    <w:rsid w:val="00665CE0"/>
    <w:rsid w:val="00670A72"/>
    <w:rsid w:val="006B5D1F"/>
    <w:rsid w:val="00700427"/>
    <w:rsid w:val="00703EF1"/>
    <w:rsid w:val="007642F0"/>
    <w:rsid w:val="007A5EE9"/>
    <w:rsid w:val="007B1F22"/>
    <w:rsid w:val="00823269"/>
    <w:rsid w:val="008333BA"/>
    <w:rsid w:val="00895946"/>
    <w:rsid w:val="008C631E"/>
    <w:rsid w:val="009B059F"/>
    <w:rsid w:val="009E788D"/>
    <w:rsid w:val="00A01822"/>
    <w:rsid w:val="00A22421"/>
    <w:rsid w:val="00A255CD"/>
    <w:rsid w:val="00A55C4A"/>
    <w:rsid w:val="00AA610B"/>
    <w:rsid w:val="00AD0425"/>
    <w:rsid w:val="00AD2A09"/>
    <w:rsid w:val="00B041B3"/>
    <w:rsid w:val="00B11527"/>
    <w:rsid w:val="00B15BCF"/>
    <w:rsid w:val="00B37CD1"/>
    <w:rsid w:val="00B46437"/>
    <w:rsid w:val="00BC66B8"/>
    <w:rsid w:val="00BE55B0"/>
    <w:rsid w:val="00BF4FAC"/>
    <w:rsid w:val="00BF586E"/>
    <w:rsid w:val="00C956C1"/>
    <w:rsid w:val="00CD1AE2"/>
    <w:rsid w:val="00CF3BAA"/>
    <w:rsid w:val="00CF6B94"/>
    <w:rsid w:val="00D27B23"/>
    <w:rsid w:val="00D3652A"/>
    <w:rsid w:val="00D465EC"/>
    <w:rsid w:val="00DE7515"/>
    <w:rsid w:val="00DF08DA"/>
    <w:rsid w:val="00DF0A86"/>
    <w:rsid w:val="00EB5288"/>
    <w:rsid w:val="00ED2DF6"/>
    <w:rsid w:val="00F12840"/>
    <w:rsid w:val="00F222B3"/>
    <w:rsid w:val="00FA5E6C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7451"/>
  </w:style>
  <w:style w:type="paragraph" w:styleId="Pieddepage">
    <w:name w:val="footer"/>
    <w:basedOn w:val="Normal"/>
    <w:link w:val="PieddepageCar"/>
    <w:uiPriority w:val="99"/>
    <w:semiHidden/>
    <w:unhideWhenUsed/>
    <w:rsid w:val="000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451"/>
  </w:style>
  <w:style w:type="paragraph" w:styleId="Paragraphedeliste">
    <w:name w:val="List Paragraph"/>
    <w:basedOn w:val="Normal"/>
    <w:uiPriority w:val="34"/>
    <w:qFormat/>
    <w:rsid w:val="008333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5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7451"/>
  </w:style>
  <w:style w:type="paragraph" w:styleId="Pieddepage">
    <w:name w:val="footer"/>
    <w:basedOn w:val="Normal"/>
    <w:link w:val="PieddepageCar"/>
    <w:uiPriority w:val="99"/>
    <w:semiHidden/>
    <w:unhideWhenUsed/>
    <w:rsid w:val="000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451"/>
  </w:style>
  <w:style w:type="paragraph" w:styleId="Paragraphedeliste">
    <w:name w:val="List Paragraph"/>
    <w:basedOn w:val="Normal"/>
    <w:uiPriority w:val="34"/>
    <w:qFormat/>
    <w:rsid w:val="008333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5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re@avocat-saint-etien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Utilisateur-01</cp:lastModifiedBy>
  <cp:revision>3</cp:revision>
  <cp:lastPrinted>2018-04-19T10:58:00Z</cp:lastPrinted>
  <dcterms:created xsi:type="dcterms:W3CDTF">2019-03-27T08:26:00Z</dcterms:created>
  <dcterms:modified xsi:type="dcterms:W3CDTF">2019-03-27T08:28:00Z</dcterms:modified>
</cp:coreProperties>
</file>